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BBB4" w14:textId="77777777" w:rsidR="00722F9D" w:rsidRPr="00E15F29" w:rsidRDefault="00722F9D" w:rsidP="00E15F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>Tujuan</w:t>
      </w:r>
    </w:p>
    <w:p w14:paraId="2F41B485" w14:textId="77777777" w:rsidR="00722F9D" w:rsidRDefault="00722F9D" w:rsidP="00E15F2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 xml:space="preserve">Prosedur ini disusun sebagai pedoman yang standar bagi pengelola  Program Studi </w:t>
      </w:r>
      <w:r w:rsidR="00B025EF">
        <w:rPr>
          <w:rFonts w:ascii="Arial" w:hAnsi="Arial" w:cs="Arial"/>
          <w:sz w:val="24"/>
          <w:szCs w:val="24"/>
        </w:rPr>
        <w:t>Magister</w:t>
      </w:r>
      <w:r w:rsidRPr="00E15F29">
        <w:rPr>
          <w:rFonts w:ascii="Arial" w:hAnsi="Arial" w:cs="Arial"/>
          <w:sz w:val="24"/>
          <w:szCs w:val="24"/>
        </w:rPr>
        <w:t xml:space="preserve"> Teknik Fisika FT UGM</w:t>
      </w:r>
      <w:r w:rsidR="00E15F29">
        <w:rPr>
          <w:rFonts w:ascii="Arial" w:hAnsi="Arial" w:cs="Arial"/>
          <w:sz w:val="24"/>
          <w:szCs w:val="24"/>
        </w:rPr>
        <w:t xml:space="preserve"> dalam menentukan Dosen Pembimbing Akademik</w:t>
      </w:r>
    </w:p>
    <w:p w14:paraId="06B71AC7" w14:textId="77777777" w:rsidR="00E15F29" w:rsidRPr="00E15F29" w:rsidRDefault="00E15F29" w:rsidP="00E15F2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8AEA35" w14:textId="77777777" w:rsidR="00722F9D" w:rsidRPr="00E15F29" w:rsidRDefault="00722F9D" w:rsidP="00E15F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 xml:space="preserve">Ruang </w:t>
      </w:r>
      <w:r w:rsidR="00E15F29" w:rsidRPr="00E15F29">
        <w:rPr>
          <w:rFonts w:ascii="Arial" w:hAnsi="Arial" w:cs="Arial"/>
          <w:sz w:val="24"/>
          <w:szCs w:val="24"/>
        </w:rPr>
        <w:t>Lingkup</w:t>
      </w:r>
    </w:p>
    <w:p w14:paraId="2147C9A6" w14:textId="77777777" w:rsidR="00722F9D" w:rsidRDefault="00722F9D" w:rsidP="00E15F2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 xml:space="preserve">Prosedur ini menjelaskan tahap tahap yang harus dilakukan oleh pengelola dalam menentukan dosen pembimbing akademik mahasiswa Program </w:t>
      </w:r>
      <w:r w:rsidR="00B025EF">
        <w:rPr>
          <w:rFonts w:ascii="Arial" w:hAnsi="Arial" w:cs="Arial"/>
          <w:sz w:val="24"/>
          <w:szCs w:val="24"/>
        </w:rPr>
        <w:t>Studi Magister</w:t>
      </w:r>
      <w:r w:rsidRPr="00E15F29">
        <w:rPr>
          <w:rFonts w:ascii="Arial" w:hAnsi="Arial" w:cs="Arial"/>
          <w:sz w:val="24"/>
          <w:szCs w:val="24"/>
        </w:rPr>
        <w:t xml:space="preserve"> Teknk Fisika FT UGM mulai dari rapat pengelola sampai pada pengumuman kepada dosen dan mahasiswa.</w:t>
      </w:r>
    </w:p>
    <w:p w14:paraId="5A0FA957" w14:textId="77777777" w:rsidR="00E15F29" w:rsidRPr="00E15F29" w:rsidRDefault="00E15F29" w:rsidP="00E15F2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E045C0" w14:textId="77777777" w:rsidR="00722F9D" w:rsidRPr="00E15F29" w:rsidRDefault="00722F9D" w:rsidP="00E15F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 xml:space="preserve">Tanggungjawab </w:t>
      </w:r>
      <w:r w:rsidR="00E15F29" w:rsidRPr="00E15F29">
        <w:rPr>
          <w:rFonts w:ascii="Arial" w:hAnsi="Arial" w:cs="Arial"/>
          <w:sz w:val="24"/>
          <w:szCs w:val="24"/>
        </w:rPr>
        <w:t>Dan Wewenang</w:t>
      </w:r>
    </w:p>
    <w:p w14:paraId="27E093BE" w14:textId="77777777" w:rsidR="00722F9D" w:rsidRPr="00E15F29" w:rsidRDefault="00722F9D" w:rsidP="00E15F29">
      <w:pPr>
        <w:pStyle w:val="ListParagraph"/>
        <w:numPr>
          <w:ilvl w:val="1"/>
          <w:numId w:val="2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 xml:space="preserve">Pengelola program studi </w:t>
      </w:r>
      <w:r w:rsidR="0077281F">
        <w:rPr>
          <w:rFonts w:ascii="Arial" w:hAnsi="Arial" w:cs="Arial"/>
          <w:sz w:val="24"/>
          <w:szCs w:val="24"/>
        </w:rPr>
        <w:t>Magister T</w:t>
      </w:r>
      <w:r w:rsidRPr="00E15F29">
        <w:rPr>
          <w:rFonts w:ascii="Arial" w:hAnsi="Arial" w:cs="Arial"/>
          <w:sz w:val="24"/>
          <w:szCs w:val="24"/>
        </w:rPr>
        <w:t>eknik Fisika FT UGM bertanggungjawab s</w:t>
      </w:r>
      <w:r w:rsidR="0077281F">
        <w:rPr>
          <w:rFonts w:ascii="Arial" w:hAnsi="Arial" w:cs="Arial"/>
          <w:sz w:val="24"/>
          <w:szCs w:val="24"/>
        </w:rPr>
        <w:t>e</w:t>
      </w:r>
      <w:r w:rsidRPr="00E15F29">
        <w:rPr>
          <w:rFonts w:ascii="Arial" w:hAnsi="Arial" w:cs="Arial"/>
          <w:sz w:val="24"/>
          <w:szCs w:val="24"/>
        </w:rPr>
        <w:t>penuhnya dalam penentuan dosen pembimbing akademik</w:t>
      </w:r>
      <w:r w:rsidR="0077281F">
        <w:rPr>
          <w:rFonts w:ascii="Arial" w:hAnsi="Arial" w:cs="Arial"/>
          <w:sz w:val="24"/>
          <w:szCs w:val="24"/>
        </w:rPr>
        <w:t>.</w:t>
      </w:r>
    </w:p>
    <w:p w14:paraId="6D90B451" w14:textId="77777777" w:rsidR="00722F9D" w:rsidRDefault="00722F9D" w:rsidP="00E15F29">
      <w:pPr>
        <w:pStyle w:val="ListParagraph"/>
        <w:numPr>
          <w:ilvl w:val="1"/>
          <w:numId w:val="2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>Tenaga administrasi dibagian akademik berkewajiban</w:t>
      </w:r>
      <w:r w:rsidR="0077281F">
        <w:rPr>
          <w:rFonts w:ascii="Arial" w:hAnsi="Arial" w:cs="Arial"/>
          <w:sz w:val="24"/>
          <w:szCs w:val="24"/>
        </w:rPr>
        <w:t xml:space="preserve"> </w:t>
      </w:r>
      <w:r w:rsidRPr="00E15F29">
        <w:rPr>
          <w:rFonts w:ascii="Arial" w:hAnsi="Arial" w:cs="Arial"/>
          <w:sz w:val="24"/>
          <w:szCs w:val="24"/>
        </w:rPr>
        <w:t>membantu pengelol</w:t>
      </w:r>
      <w:r w:rsidR="0077281F">
        <w:rPr>
          <w:rFonts w:ascii="Arial" w:hAnsi="Arial" w:cs="Arial"/>
          <w:sz w:val="24"/>
          <w:szCs w:val="24"/>
        </w:rPr>
        <w:t>a dalam proses administrasi sep</w:t>
      </w:r>
      <w:r w:rsidRPr="00E15F29">
        <w:rPr>
          <w:rFonts w:ascii="Arial" w:hAnsi="Arial" w:cs="Arial"/>
          <w:sz w:val="24"/>
          <w:szCs w:val="24"/>
        </w:rPr>
        <w:t>erti pengiriman surat pemberitahuan kepada dosen pembimbing akademik dan pengumunan  kepada mahaasiswa</w:t>
      </w:r>
      <w:r w:rsidR="0077281F">
        <w:rPr>
          <w:rFonts w:ascii="Arial" w:hAnsi="Arial" w:cs="Arial"/>
          <w:sz w:val="24"/>
          <w:szCs w:val="24"/>
        </w:rPr>
        <w:t>.</w:t>
      </w:r>
    </w:p>
    <w:p w14:paraId="63626E86" w14:textId="77777777" w:rsidR="00E15F29" w:rsidRPr="00E15F29" w:rsidRDefault="00E15F29" w:rsidP="00E15F29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237087C" w14:textId="77777777" w:rsidR="00722F9D" w:rsidRPr="00E15F29" w:rsidRDefault="00722F9D" w:rsidP="00E15F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 xml:space="preserve">Rincian </w:t>
      </w:r>
      <w:r w:rsidR="00E15F29" w:rsidRPr="00E15F29">
        <w:rPr>
          <w:rFonts w:ascii="Arial" w:hAnsi="Arial" w:cs="Arial"/>
          <w:sz w:val="24"/>
          <w:szCs w:val="24"/>
        </w:rPr>
        <w:t>Prosedur</w:t>
      </w:r>
    </w:p>
    <w:p w14:paraId="244D55EA" w14:textId="77777777" w:rsidR="00722F9D" w:rsidRPr="00E15F29" w:rsidRDefault="00722F9D" w:rsidP="00E15F29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>Pengelola mengadakan rapat dengan agenda penentuan dosen pembimbing akademik</w:t>
      </w:r>
      <w:r w:rsidR="0077281F">
        <w:rPr>
          <w:rFonts w:ascii="Arial" w:hAnsi="Arial" w:cs="Arial"/>
          <w:sz w:val="24"/>
          <w:szCs w:val="24"/>
        </w:rPr>
        <w:t>.</w:t>
      </w:r>
    </w:p>
    <w:p w14:paraId="45E5B5D1" w14:textId="77777777" w:rsidR="00722F9D" w:rsidRPr="00E15F29" w:rsidRDefault="00722F9D" w:rsidP="00E15F29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>Penentuan dosen pembimbing akademik</w:t>
      </w:r>
      <w:r w:rsidR="00E15F29">
        <w:rPr>
          <w:rFonts w:ascii="Arial" w:hAnsi="Arial" w:cs="Arial"/>
          <w:sz w:val="24"/>
          <w:szCs w:val="24"/>
        </w:rPr>
        <w:t xml:space="preserve"> </w:t>
      </w:r>
      <w:r w:rsidRPr="00E15F29">
        <w:rPr>
          <w:rFonts w:ascii="Arial" w:hAnsi="Arial" w:cs="Arial"/>
          <w:sz w:val="24"/>
          <w:szCs w:val="24"/>
        </w:rPr>
        <w:t>dilakukan dengan mempertimbangkan beban dosen ( jumlah mahasiswa yang dibimbing), namun demikian bila jumlah mahasiswa tidak banyak, dosen pembimbing akademik diutamakan pengelola.</w:t>
      </w:r>
    </w:p>
    <w:p w14:paraId="187CFB87" w14:textId="77777777" w:rsidR="00722F9D" w:rsidRPr="00E15F29" w:rsidRDefault="00722F9D" w:rsidP="00E15F29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lastRenderedPageBreak/>
        <w:t>Berdasarkan hasil rapat penentuan dosen pembimbing akademik, pengelola mengirimkan surat pemberitahuan kepada dosen pembimbing akademik dilampiri daftar mahasiswa bimbingannya.</w:t>
      </w:r>
    </w:p>
    <w:p w14:paraId="0DCA3367" w14:textId="77777777" w:rsidR="00722F9D" w:rsidRDefault="00722F9D" w:rsidP="00E15F29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>Pengelola mengumumkan daftar dosen pembimbing akademik kepada mahasiswa.</w:t>
      </w:r>
    </w:p>
    <w:p w14:paraId="2122A33A" w14:textId="77777777" w:rsidR="006E69BA" w:rsidRPr="00E15F29" w:rsidRDefault="006E69BA" w:rsidP="006E69BA">
      <w:pPr>
        <w:pStyle w:val="ListParagraph"/>
        <w:spacing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14:paraId="48DCB35F" w14:textId="77777777" w:rsidR="00722F9D" w:rsidRPr="00E15F29" w:rsidRDefault="00722F9D" w:rsidP="00E15F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 xml:space="preserve">Kriteria </w:t>
      </w:r>
      <w:r w:rsidR="00E15F29" w:rsidRPr="00E15F29">
        <w:rPr>
          <w:rFonts w:ascii="Arial" w:hAnsi="Arial" w:cs="Arial"/>
          <w:sz w:val="24"/>
          <w:szCs w:val="24"/>
        </w:rPr>
        <w:t>Keberhasilan</w:t>
      </w:r>
    </w:p>
    <w:p w14:paraId="55DA3268" w14:textId="77777777" w:rsidR="00722F9D" w:rsidRDefault="00722F9D" w:rsidP="00E15F2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>Semua mahasiswa baru dapat melakukan registrasi sesuai dengan prosedur</w:t>
      </w:r>
    </w:p>
    <w:p w14:paraId="2ECC9307" w14:textId="77777777" w:rsidR="00E15F29" w:rsidRPr="00E15F29" w:rsidRDefault="00E15F29" w:rsidP="00E15F2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3145D0" w14:textId="77777777" w:rsidR="00722F9D" w:rsidRPr="00E15F29" w:rsidRDefault="00722F9D" w:rsidP="00E15F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 xml:space="preserve">Daftar </w:t>
      </w:r>
      <w:r w:rsidR="00E15F29" w:rsidRPr="00E15F29">
        <w:rPr>
          <w:rFonts w:ascii="Arial" w:hAnsi="Arial" w:cs="Arial"/>
          <w:sz w:val="24"/>
          <w:szCs w:val="24"/>
        </w:rPr>
        <w:t>Lampiran</w:t>
      </w:r>
    </w:p>
    <w:p w14:paraId="72502755" w14:textId="40A43F4F" w:rsidR="00722F9D" w:rsidRPr="00E15F29" w:rsidRDefault="00722F9D" w:rsidP="003D22B6">
      <w:pPr>
        <w:pStyle w:val="ListParagraph"/>
        <w:numPr>
          <w:ilvl w:val="3"/>
          <w:numId w:val="1"/>
        </w:numPr>
        <w:spacing w:line="36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 xml:space="preserve">Surat pemberitahuan dosen pembimbing akademik ( Dokumen No. </w:t>
      </w:r>
      <w:r w:rsidR="0077281F" w:rsidRPr="000B5779">
        <w:rPr>
          <w:rFonts w:ascii="Arial" w:hAnsi="Arial" w:cs="Arial"/>
          <w:sz w:val="24"/>
          <w:szCs w:val="24"/>
        </w:rPr>
        <w:t>FO/</w:t>
      </w:r>
      <w:r w:rsidR="0077281F">
        <w:rPr>
          <w:rFonts w:ascii="Arial" w:hAnsi="Arial" w:cs="Arial"/>
          <w:sz w:val="24"/>
          <w:szCs w:val="24"/>
        </w:rPr>
        <w:t>AK/MTF/</w:t>
      </w:r>
      <w:r w:rsidR="00EC229E">
        <w:rPr>
          <w:rFonts w:ascii="Arial" w:hAnsi="Arial" w:cs="Arial"/>
          <w:sz w:val="24"/>
          <w:szCs w:val="24"/>
          <w:lang w:val="en-US"/>
        </w:rPr>
        <w:t>22</w:t>
      </w:r>
      <w:r w:rsidR="0077281F">
        <w:rPr>
          <w:rFonts w:ascii="Arial" w:hAnsi="Arial" w:cs="Arial"/>
          <w:sz w:val="24"/>
          <w:szCs w:val="24"/>
        </w:rPr>
        <w:t>/1</w:t>
      </w:r>
      <w:r w:rsidR="0077281F" w:rsidRPr="000B5779">
        <w:rPr>
          <w:rFonts w:ascii="Arial" w:hAnsi="Arial" w:cs="Arial"/>
          <w:sz w:val="24"/>
          <w:szCs w:val="24"/>
        </w:rPr>
        <w:t>1</w:t>
      </w:r>
      <w:r w:rsidR="0077281F">
        <w:rPr>
          <w:rFonts w:ascii="Arial" w:hAnsi="Arial" w:cs="Arial"/>
          <w:sz w:val="24"/>
          <w:szCs w:val="24"/>
        </w:rPr>
        <w:t>/00</w:t>
      </w:r>
      <w:r w:rsidRPr="00E15F29">
        <w:rPr>
          <w:rFonts w:ascii="Arial" w:hAnsi="Arial" w:cs="Arial"/>
          <w:sz w:val="24"/>
          <w:szCs w:val="24"/>
        </w:rPr>
        <w:t>)</w:t>
      </w:r>
    </w:p>
    <w:p w14:paraId="0801E1F1" w14:textId="2CF274E2" w:rsidR="00722F9D" w:rsidRPr="00E15F29" w:rsidRDefault="00722F9D" w:rsidP="003D22B6">
      <w:pPr>
        <w:pStyle w:val="ListParagraph"/>
        <w:numPr>
          <w:ilvl w:val="3"/>
          <w:numId w:val="1"/>
        </w:numPr>
        <w:spacing w:line="36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E15F29">
        <w:rPr>
          <w:rFonts w:ascii="Arial" w:hAnsi="Arial" w:cs="Arial"/>
          <w:sz w:val="24"/>
          <w:szCs w:val="24"/>
        </w:rPr>
        <w:t>Pengumun</w:t>
      </w:r>
      <w:r w:rsidR="0077281F">
        <w:rPr>
          <w:rFonts w:ascii="Arial" w:hAnsi="Arial" w:cs="Arial"/>
          <w:sz w:val="24"/>
          <w:szCs w:val="24"/>
        </w:rPr>
        <w:t>an dosen pembimbing akademik ( D</w:t>
      </w:r>
      <w:r w:rsidRPr="00E15F29">
        <w:rPr>
          <w:rFonts w:ascii="Arial" w:hAnsi="Arial" w:cs="Arial"/>
          <w:sz w:val="24"/>
          <w:szCs w:val="24"/>
        </w:rPr>
        <w:t xml:space="preserve">okumen No. </w:t>
      </w:r>
      <w:r w:rsidR="0077281F" w:rsidRPr="000B5779">
        <w:rPr>
          <w:rFonts w:ascii="Arial" w:hAnsi="Arial" w:cs="Arial"/>
          <w:sz w:val="24"/>
          <w:szCs w:val="24"/>
        </w:rPr>
        <w:t>FO/</w:t>
      </w:r>
      <w:r w:rsidR="0077281F">
        <w:rPr>
          <w:rFonts w:ascii="Arial" w:hAnsi="Arial" w:cs="Arial"/>
          <w:sz w:val="24"/>
          <w:szCs w:val="24"/>
        </w:rPr>
        <w:t>AK/MTF/</w:t>
      </w:r>
      <w:r w:rsidR="00EC229E">
        <w:rPr>
          <w:rFonts w:ascii="Arial" w:hAnsi="Arial" w:cs="Arial"/>
          <w:sz w:val="24"/>
          <w:szCs w:val="24"/>
          <w:lang w:val="en-US"/>
        </w:rPr>
        <w:t>22</w:t>
      </w:r>
      <w:r w:rsidR="0077281F">
        <w:rPr>
          <w:rFonts w:ascii="Arial" w:hAnsi="Arial" w:cs="Arial"/>
          <w:sz w:val="24"/>
          <w:szCs w:val="24"/>
        </w:rPr>
        <w:t>/12/00</w:t>
      </w:r>
      <w:r w:rsidRPr="00E15F29">
        <w:rPr>
          <w:rFonts w:ascii="Arial" w:hAnsi="Arial" w:cs="Arial"/>
          <w:sz w:val="24"/>
          <w:szCs w:val="24"/>
        </w:rPr>
        <w:t>)</w:t>
      </w:r>
    </w:p>
    <w:p w14:paraId="4B4589FB" w14:textId="77777777" w:rsidR="00722F9D" w:rsidRPr="00E15F29" w:rsidRDefault="00722F9D" w:rsidP="00E15F29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sectPr w:rsidR="00722F9D" w:rsidRPr="00E15F29" w:rsidSect="00F118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1878" w14:textId="77777777" w:rsidR="00A022B7" w:rsidRPr="00B36A88" w:rsidRDefault="00A022B7" w:rsidP="00E15F29">
      <w:pPr>
        <w:pStyle w:val="Header"/>
        <w:rPr>
          <w:rFonts w:ascii="Times New Roman" w:hAnsi="Times New Roman"/>
        </w:rPr>
      </w:pPr>
      <w:r>
        <w:separator/>
      </w:r>
    </w:p>
  </w:endnote>
  <w:endnote w:type="continuationSeparator" w:id="0">
    <w:p w14:paraId="103C7E46" w14:textId="77777777" w:rsidR="00A022B7" w:rsidRPr="00B36A88" w:rsidRDefault="00A022B7" w:rsidP="00E15F29">
      <w:pPr>
        <w:pStyle w:val="Header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7BEC" w14:textId="77777777" w:rsidR="00A022B7" w:rsidRPr="00B36A88" w:rsidRDefault="00A022B7" w:rsidP="00E15F29">
      <w:pPr>
        <w:pStyle w:val="Header"/>
        <w:rPr>
          <w:rFonts w:ascii="Times New Roman" w:hAnsi="Times New Roman"/>
        </w:rPr>
      </w:pPr>
      <w:r>
        <w:separator/>
      </w:r>
    </w:p>
  </w:footnote>
  <w:footnote w:type="continuationSeparator" w:id="0">
    <w:p w14:paraId="6C285698" w14:textId="77777777" w:rsidR="00A022B7" w:rsidRPr="00B36A88" w:rsidRDefault="00A022B7" w:rsidP="00E15F29">
      <w:pPr>
        <w:pStyle w:val="Header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7429" w14:textId="77777777" w:rsidR="00E15F29" w:rsidRPr="0077281F" w:rsidRDefault="00E15F29">
    <w:pPr>
      <w:pStyle w:val="Header"/>
      <w:rPr>
        <w:rFonts w:ascii="Arial" w:hAnsi="Arial" w:cs="Arial"/>
      </w:rPr>
    </w:pPr>
  </w:p>
  <w:tbl>
    <w:tblPr>
      <w:tblStyle w:val="TableGrid"/>
      <w:tblW w:w="9595" w:type="dxa"/>
      <w:tblInd w:w="108" w:type="dxa"/>
      <w:tblLook w:val="04A0" w:firstRow="1" w:lastRow="0" w:firstColumn="1" w:lastColumn="0" w:noHBand="0" w:noVBand="1"/>
    </w:tblPr>
    <w:tblGrid>
      <w:gridCol w:w="1716"/>
      <w:gridCol w:w="3968"/>
      <w:gridCol w:w="1579"/>
      <w:gridCol w:w="2332"/>
    </w:tblGrid>
    <w:tr w:rsidR="00E15F29" w14:paraId="5BA9373C" w14:textId="77777777" w:rsidTr="002E2ECF">
      <w:trPr>
        <w:trHeight w:val="370"/>
      </w:trPr>
      <w:tc>
        <w:tcPr>
          <w:tcW w:w="1716" w:type="dxa"/>
          <w:vMerge w:val="restart"/>
          <w:vAlign w:val="center"/>
        </w:tcPr>
        <w:p w14:paraId="2EDB3E29" w14:textId="77777777" w:rsidR="00E15F29" w:rsidRDefault="00E15F29" w:rsidP="002E2ECF">
          <w:pPr>
            <w:pStyle w:val="Header"/>
            <w:jc w:val="center"/>
          </w:pPr>
          <w:r>
            <w:rPr>
              <w:rFonts w:ascii="Arial" w:hAnsi="Arial" w:cs="Arial"/>
              <w:noProof/>
              <w:color w:val="000000"/>
              <w:lang w:eastAsia="id-ID"/>
            </w:rPr>
            <w:drawing>
              <wp:inline distT="0" distB="0" distL="0" distR="0" wp14:anchorId="71E038AD" wp14:editId="41EB3C35">
                <wp:extent cx="927248" cy="969205"/>
                <wp:effectExtent l="19050" t="0" r="6202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420" cy="97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2BEC68A3" w14:textId="77777777" w:rsidR="00E15F29" w:rsidRPr="007E1063" w:rsidRDefault="00E15F29" w:rsidP="002E2EC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E1063">
            <w:rPr>
              <w:rFonts w:ascii="Arial" w:hAnsi="Arial" w:cs="Arial"/>
              <w:b/>
              <w:sz w:val="28"/>
              <w:szCs w:val="28"/>
            </w:rPr>
            <w:t>MANUAL PROSEDUR</w:t>
          </w:r>
        </w:p>
      </w:tc>
      <w:tc>
        <w:tcPr>
          <w:tcW w:w="1608" w:type="dxa"/>
          <w:vAlign w:val="center"/>
        </w:tcPr>
        <w:p w14:paraId="27770278" w14:textId="77777777" w:rsidR="00E15F29" w:rsidRPr="0077281F" w:rsidRDefault="00E15F29" w:rsidP="002E2ECF">
          <w:pPr>
            <w:pStyle w:val="Header"/>
            <w:rPr>
              <w:rFonts w:ascii="Arial" w:hAnsi="Arial" w:cs="Arial"/>
            </w:rPr>
          </w:pPr>
          <w:r w:rsidRPr="0077281F">
            <w:rPr>
              <w:rFonts w:ascii="Arial" w:hAnsi="Arial" w:cs="Arial"/>
            </w:rPr>
            <w:t>No. Dokumen</w:t>
          </w:r>
        </w:p>
      </w:tc>
      <w:tc>
        <w:tcPr>
          <w:tcW w:w="2157" w:type="dxa"/>
          <w:vAlign w:val="center"/>
        </w:tcPr>
        <w:p w14:paraId="1BA6737D" w14:textId="01CE1735" w:rsidR="00E15F29" w:rsidRPr="0077281F" w:rsidRDefault="0077281F" w:rsidP="002E2ECF">
          <w:pPr>
            <w:pStyle w:val="Header"/>
            <w:rPr>
              <w:rFonts w:ascii="Arial" w:hAnsi="Arial" w:cs="Arial"/>
            </w:rPr>
          </w:pPr>
          <w:r w:rsidRPr="0077281F">
            <w:rPr>
              <w:rFonts w:ascii="Arial" w:hAnsi="Arial" w:cs="Arial"/>
            </w:rPr>
            <w:t>MP/AK/MTF/</w:t>
          </w:r>
          <w:r w:rsidR="00EC229E">
            <w:rPr>
              <w:rFonts w:ascii="Arial" w:hAnsi="Arial" w:cs="Arial"/>
              <w:lang w:val="en-US"/>
            </w:rPr>
            <w:t>22</w:t>
          </w:r>
          <w:r w:rsidRPr="0077281F">
            <w:rPr>
              <w:rFonts w:ascii="Arial" w:hAnsi="Arial" w:cs="Arial"/>
            </w:rPr>
            <w:t>/06/00</w:t>
          </w:r>
        </w:p>
      </w:tc>
    </w:tr>
    <w:tr w:rsidR="00E15F29" w14:paraId="57104079" w14:textId="77777777" w:rsidTr="002E2ECF">
      <w:trPr>
        <w:trHeight w:val="199"/>
      </w:trPr>
      <w:tc>
        <w:tcPr>
          <w:tcW w:w="1716" w:type="dxa"/>
          <w:vMerge/>
        </w:tcPr>
        <w:p w14:paraId="05B8D4D0" w14:textId="77777777" w:rsidR="00E15F29" w:rsidRDefault="00E15F29" w:rsidP="002E2ECF">
          <w:pPr>
            <w:pStyle w:val="Header"/>
          </w:pPr>
        </w:p>
      </w:tc>
      <w:tc>
        <w:tcPr>
          <w:tcW w:w="4114" w:type="dxa"/>
          <w:vMerge/>
        </w:tcPr>
        <w:p w14:paraId="1EC8E523" w14:textId="77777777" w:rsidR="00E15F29" w:rsidRPr="007E1063" w:rsidRDefault="00E15F29" w:rsidP="002E2ECF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608" w:type="dxa"/>
          <w:vAlign w:val="center"/>
        </w:tcPr>
        <w:p w14:paraId="1C0B44B0" w14:textId="77777777" w:rsidR="00E15F29" w:rsidRPr="0077281F" w:rsidRDefault="00E15F29" w:rsidP="002E2ECF">
          <w:pPr>
            <w:pStyle w:val="Header"/>
            <w:rPr>
              <w:rFonts w:ascii="Arial" w:hAnsi="Arial" w:cs="Arial"/>
            </w:rPr>
          </w:pPr>
          <w:r w:rsidRPr="0077281F">
            <w:rPr>
              <w:rFonts w:ascii="Arial" w:hAnsi="Arial" w:cs="Arial"/>
            </w:rPr>
            <w:t>Berlaku Sejak</w:t>
          </w:r>
        </w:p>
      </w:tc>
      <w:tc>
        <w:tcPr>
          <w:tcW w:w="2157" w:type="dxa"/>
          <w:vAlign w:val="center"/>
        </w:tcPr>
        <w:p w14:paraId="7756C6A9" w14:textId="20BA1586" w:rsidR="00E15F29" w:rsidRPr="00EC229E" w:rsidRDefault="00EC229E" w:rsidP="002E2ECF">
          <w:pPr>
            <w:pStyle w:val="Header"/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Juni</w:t>
          </w:r>
          <w:proofErr w:type="spellEnd"/>
          <w:r>
            <w:rPr>
              <w:rFonts w:ascii="Arial" w:hAnsi="Arial" w:cs="Arial"/>
              <w:lang w:val="en-US"/>
            </w:rPr>
            <w:t xml:space="preserve"> 2022</w:t>
          </w:r>
        </w:p>
      </w:tc>
    </w:tr>
    <w:tr w:rsidR="00E15F29" w14:paraId="1895200E" w14:textId="77777777" w:rsidTr="002E2ECF">
      <w:trPr>
        <w:trHeight w:val="199"/>
      </w:trPr>
      <w:tc>
        <w:tcPr>
          <w:tcW w:w="1716" w:type="dxa"/>
          <w:vMerge/>
        </w:tcPr>
        <w:p w14:paraId="25863E32" w14:textId="77777777" w:rsidR="00E15F29" w:rsidRDefault="00E15F29" w:rsidP="002E2ECF">
          <w:pPr>
            <w:pStyle w:val="Header"/>
          </w:pPr>
        </w:p>
      </w:tc>
      <w:tc>
        <w:tcPr>
          <w:tcW w:w="4114" w:type="dxa"/>
          <w:vMerge w:val="restart"/>
          <w:vAlign w:val="center"/>
        </w:tcPr>
        <w:p w14:paraId="2A0CCEA5" w14:textId="1785B4F1" w:rsidR="00E15F29" w:rsidRPr="0077281F" w:rsidRDefault="0077281F" w:rsidP="002E2EC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7281F">
            <w:rPr>
              <w:rFonts w:ascii="Arial" w:hAnsi="Arial" w:cs="Arial"/>
              <w:b/>
              <w:sz w:val="24"/>
              <w:szCs w:val="24"/>
            </w:rPr>
            <w:t xml:space="preserve">PEMBIMBING AKADEMIK  </w:t>
          </w:r>
          <w:r w:rsidR="005B0DAA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PROGRAM </w:t>
          </w:r>
          <w:r w:rsidR="005B0DAA" w:rsidRPr="0077281F">
            <w:rPr>
              <w:rFonts w:ascii="Arial" w:hAnsi="Arial" w:cs="Arial"/>
              <w:b/>
              <w:sz w:val="24"/>
              <w:szCs w:val="24"/>
            </w:rPr>
            <w:t xml:space="preserve">MAGISTER </w:t>
          </w:r>
          <w:r w:rsidRPr="0077281F">
            <w:rPr>
              <w:rFonts w:ascii="Arial" w:hAnsi="Arial" w:cs="Arial"/>
              <w:b/>
              <w:sz w:val="24"/>
              <w:szCs w:val="24"/>
            </w:rPr>
            <w:t>PROGRAM STUDI TEKNIK FISIKA FT-UGM</w:t>
          </w:r>
        </w:p>
      </w:tc>
      <w:tc>
        <w:tcPr>
          <w:tcW w:w="1608" w:type="dxa"/>
          <w:vAlign w:val="center"/>
        </w:tcPr>
        <w:p w14:paraId="4860588C" w14:textId="77777777" w:rsidR="00E15F29" w:rsidRPr="0077281F" w:rsidRDefault="00E15F29" w:rsidP="002E2ECF">
          <w:pPr>
            <w:pStyle w:val="Header"/>
            <w:rPr>
              <w:rFonts w:ascii="Arial" w:hAnsi="Arial" w:cs="Arial"/>
            </w:rPr>
          </w:pPr>
          <w:r w:rsidRPr="0077281F">
            <w:rPr>
              <w:rFonts w:ascii="Arial" w:hAnsi="Arial" w:cs="Arial"/>
            </w:rPr>
            <w:t>Revisi</w:t>
          </w:r>
        </w:p>
      </w:tc>
      <w:tc>
        <w:tcPr>
          <w:tcW w:w="2157" w:type="dxa"/>
          <w:vAlign w:val="center"/>
        </w:tcPr>
        <w:p w14:paraId="3331CD13" w14:textId="00863F53" w:rsidR="00E15F29" w:rsidRPr="005E39AA" w:rsidRDefault="00EC229E" w:rsidP="002E2ECF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0</w:t>
          </w:r>
        </w:p>
      </w:tc>
    </w:tr>
    <w:tr w:rsidR="00E15F29" w14:paraId="06683681" w14:textId="77777777" w:rsidTr="002E2ECF">
      <w:trPr>
        <w:trHeight w:val="199"/>
      </w:trPr>
      <w:tc>
        <w:tcPr>
          <w:tcW w:w="1716" w:type="dxa"/>
          <w:vMerge/>
        </w:tcPr>
        <w:p w14:paraId="2BFB7DDF" w14:textId="77777777" w:rsidR="00E15F29" w:rsidRDefault="00E15F29" w:rsidP="002E2ECF">
          <w:pPr>
            <w:pStyle w:val="Header"/>
          </w:pPr>
        </w:p>
      </w:tc>
      <w:tc>
        <w:tcPr>
          <w:tcW w:w="4114" w:type="dxa"/>
          <w:vMerge/>
        </w:tcPr>
        <w:p w14:paraId="6A18A41C" w14:textId="77777777" w:rsidR="00E15F29" w:rsidRDefault="00E15F29" w:rsidP="002E2ECF">
          <w:pPr>
            <w:pStyle w:val="Header"/>
          </w:pPr>
        </w:p>
      </w:tc>
      <w:tc>
        <w:tcPr>
          <w:tcW w:w="1608" w:type="dxa"/>
          <w:vAlign w:val="center"/>
        </w:tcPr>
        <w:p w14:paraId="4E5CA6AE" w14:textId="77777777" w:rsidR="00E15F29" w:rsidRPr="0077281F" w:rsidRDefault="00E15F29" w:rsidP="002E2ECF">
          <w:pPr>
            <w:pStyle w:val="Header"/>
            <w:rPr>
              <w:rFonts w:ascii="Arial" w:hAnsi="Arial" w:cs="Arial"/>
            </w:rPr>
          </w:pPr>
          <w:r w:rsidRPr="0077281F">
            <w:rPr>
              <w:rFonts w:ascii="Arial" w:hAnsi="Arial" w:cs="Arial"/>
            </w:rPr>
            <w:t>Halaman</w:t>
          </w:r>
        </w:p>
      </w:tc>
      <w:tc>
        <w:tcPr>
          <w:tcW w:w="2157" w:type="dxa"/>
          <w:vAlign w:val="center"/>
        </w:tcPr>
        <w:p w14:paraId="53733940" w14:textId="77777777" w:rsidR="00E15F29" w:rsidRPr="0077281F" w:rsidRDefault="00E15F29" w:rsidP="002E2ECF">
          <w:pPr>
            <w:pStyle w:val="Header"/>
            <w:rPr>
              <w:rFonts w:ascii="Arial" w:hAnsi="Arial" w:cs="Arial"/>
            </w:rPr>
          </w:pPr>
        </w:p>
      </w:tc>
    </w:tr>
  </w:tbl>
  <w:p w14:paraId="66FF95B4" w14:textId="77777777" w:rsidR="00E15F29" w:rsidRDefault="00E15F29">
    <w:pPr>
      <w:pStyle w:val="Header"/>
    </w:pPr>
  </w:p>
  <w:p w14:paraId="761F05FC" w14:textId="77777777" w:rsidR="00E15F29" w:rsidRDefault="00E15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2BFD"/>
    <w:multiLevelType w:val="hybridMultilevel"/>
    <w:tmpl w:val="A4EEDD7C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2A2C"/>
    <w:multiLevelType w:val="hybridMultilevel"/>
    <w:tmpl w:val="07EEA642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15A29C2">
      <w:start w:val="1"/>
      <w:numFmt w:val="decimal"/>
      <w:lvlText w:val="VI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E1DE1"/>
    <w:multiLevelType w:val="hybridMultilevel"/>
    <w:tmpl w:val="CC684018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AD45E7C">
      <w:start w:val="1"/>
      <w:numFmt w:val="decimal"/>
      <w:lvlText w:val="III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MDMDYmMLCyMDUyUdpeDU4uLM/DyQAuNaAGa/WHssAAAA"/>
  </w:docVars>
  <w:rsids>
    <w:rsidRoot w:val="00722F9D"/>
    <w:rsid w:val="0005125B"/>
    <w:rsid w:val="00286641"/>
    <w:rsid w:val="00295BB5"/>
    <w:rsid w:val="002B2BB7"/>
    <w:rsid w:val="003D22B6"/>
    <w:rsid w:val="00420ABA"/>
    <w:rsid w:val="005901D5"/>
    <w:rsid w:val="005B0DAA"/>
    <w:rsid w:val="005E39AA"/>
    <w:rsid w:val="005F750E"/>
    <w:rsid w:val="0066115E"/>
    <w:rsid w:val="006E69BA"/>
    <w:rsid w:val="00722F9D"/>
    <w:rsid w:val="0077281F"/>
    <w:rsid w:val="007F072F"/>
    <w:rsid w:val="00821E5E"/>
    <w:rsid w:val="00A022B7"/>
    <w:rsid w:val="00B025EF"/>
    <w:rsid w:val="00C40CA2"/>
    <w:rsid w:val="00E15F29"/>
    <w:rsid w:val="00EC229E"/>
    <w:rsid w:val="00F1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6DDB"/>
  <w15:docId w15:val="{EB257A4C-2586-4704-9284-C570F57B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29"/>
  </w:style>
  <w:style w:type="paragraph" w:styleId="Footer">
    <w:name w:val="footer"/>
    <w:basedOn w:val="Normal"/>
    <w:link w:val="FooterChar"/>
    <w:uiPriority w:val="99"/>
    <w:unhideWhenUsed/>
    <w:rsid w:val="00E15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29"/>
  </w:style>
  <w:style w:type="paragraph" w:styleId="BalloonText">
    <w:name w:val="Balloon Text"/>
    <w:basedOn w:val="Normal"/>
    <w:link w:val="BalloonTextChar"/>
    <w:uiPriority w:val="99"/>
    <w:semiHidden/>
    <w:unhideWhenUsed/>
    <w:rsid w:val="00E1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Thomas Oka</cp:lastModifiedBy>
  <cp:revision>2</cp:revision>
  <dcterms:created xsi:type="dcterms:W3CDTF">2022-06-23T23:12:00Z</dcterms:created>
  <dcterms:modified xsi:type="dcterms:W3CDTF">2022-06-23T23:12:00Z</dcterms:modified>
</cp:coreProperties>
</file>